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77B" w:rsidRPr="00BB3661" w:rsidRDefault="0091777B" w:rsidP="0091777B">
      <w:pPr>
        <w:pStyle w:val="Standard"/>
        <w:pageBreakBefore/>
        <w:rPr>
          <w:rFonts w:cs="Arial"/>
          <w:b/>
          <w:sz w:val="18"/>
          <w:szCs w:val="18"/>
          <w:u w:val="single"/>
        </w:rPr>
      </w:pPr>
    </w:p>
    <w:tbl>
      <w:tblPr>
        <w:tblpPr w:leftFromText="180" w:rightFromText="180" w:horzAnchor="margin" w:tblpY="-540"/>
        <w:tblW w:w="100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6"/>
        <w:gridCol w:w="3969"/>
        <w:gridCol w:w="4319"/>
      </w:tblGrid>
      <w:tr w:rsidR="0091777B" w:rsidTr="00007AC8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77B" w:rsidRDefault="0091777B" w:rsidP="00007AC8">
            <w:pPr>
              <w:pStyle w:val="TableContents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942975" cy="895350"/>
                  <wp:effectExtent l="0" t="0" r="9525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69" w:type="dxa"/>
          </w:tcPr>
          <w:p w:rsidR="0091777B" w:rsidRPr="00282D59" w:rsidRDefault="0091777B" w:rsidP="00007AC8">
            <w:pPr>
              <w:pStyle w:val="TableContents"/>
              <w:rPr>
                <w:b/>
              </w:rPr>
            </w:pPr>
            <w:r>
              <w:rPr>
                <w:b/>
              </w:rPr>
              <w:t xml:space="preserve"> </w:t>
            </w:r>
            <w:r w:rsidRPr="00282D59">
              <w:rPr>
                <w:b/>
              </w:rPr>
              <w:t xml:space="preserve">HELLENIC  </w:t>
            </w:r>
          </w:p>
          <w:p w:rsidR="0091777B" w:rsidRPr="0030545C" w:rsidRDefault="0091777B" w:rsidP="00007AC8">
            <w:pPr>
              <w:pStyle w:val="TableContents"/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 </w:t>
            </w:r>
          </w:p>
          <w:p w:rsidR="0091777B" w:rsidRPr="00282D59" w:rsidRDefault="0091777B" w:rsidP="00007AC8">
            <w:pPr>
              <w:pStyle w:val="TableContents"/>
              <w:rPr>
                <w:b/>
              </w:rPr>
            </w:pPr>
            <w:r>
              <w:rPr>
                <w:b/>
              </w:rPr>
              <w:t xml:space="preserve"> </w:t>
            </w:r>
            <w:r w:rsidRPr="00282D59">
              <w:rPr>
                <w:b/>
              </w:rPr>
              <w:t xml:space="preserve">BADMINTON  </w:t>
            </w:r>
          </w:p>
          <w:p w:rsidR="0091777B" w:rsidRPr="0030545C" w:rsidRDefault="0091777B" w:rsidP="00007AC8">
            <w:pPr>
              <w:pStyle w:val="TableContents"/>
              <w:rPr>
                <w:b/>
                <w:sz w:val="6"/>
                <w:szCs w:val="6"/>
              </w:rPr>
            </w:pPr>
            <w:r>
              <w:rPr>
                <w:b/>
              </w:rPr>
              <w:t xml:space="preserve"> </w:t>
            </w:r>
          </w:p>
          <w:p w:rsidR="0091777B" w:rsidRPr="00282D59" w:rsidRDefault="0091777B" w:rsidP="00007AC8">
            <w:pPr>
              <w:pStyle w:val="TableContents"/>
              <w:rPr>
                <w:b/>
              </w:rPr>
            </w:pPr>
            <w:r>
              <w:rPr>
                <w:b/>
              </w:rPr>
              <w:t xml:space="preserve"> </w:t>
            </w:r>
            <w:r w:rsidRPr="00282D59">
              <w:rPr>
                <w:b/>
              </w:rPr>
              <w:t xml:space="preserve">FEDERATION                                                    </w:t>
            </w:r>
          </w:p>
          <w:p w:rsidR="0091777B" w:rsidRDefault="0091777B" w:rsidP="00007AC8">
            <w:pPr>
              <w:pStyle w:val="TableContents"/>
            </w:pP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77B" w:rsidRPr="00282D59" w:rsidRDefault="0091777B" w:rsidP="0091777B">
            <w:pPr>
              <w:shd w:val="clear" w:color="auto" w:fill="FFFFFF"/>
              <w:jc w:val="right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noProof/>
                <w:color w:val="3562B3"/>
                <w:sz w:val="18"/>
                <w:szCs w:val="18"/>
                <w:lang w:val="el-GR" w:eastAsia="el-GR" w:bidi="ar-SA"/>
              </w:rPr>
              <w:drawing>
                <wp:inline distT="0" distB="0" distL="0" distR="0" wp14:anchorId="4BF05C98" wp14:editId="5F1D07F6">
                  <wp:extent cx="904875" cy="1219200"/>
                  <wp:effectExtent l="0" t="0" r="9525" b="0"/>
                  <wp:docPr id="5" name="Billede 5" descr="Badminton Europe Logo">
                    <a:hlinkClick xmlns:a="http://schemas.openxmlformats.org/drawingml/2006/main" r:id="rId7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l-GR" w:eastAsia="el-GR" w:bidi="ar-SA"/>
              </w:rPr>
              <w:drawing>
                <wp:inline distT="0" distB="0" distL="0" distR="0" wp14:anchorId="23F95535" wp14:editId="2F46935E">
                  <wp:extent cx="1495425" cy="923925"/>
                  <wp:effectExtent l="0" t="0" r="9525" b="9525"/>
                  <wp:docPr id="4" name="Billede 4" descr="Description: BWF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BWF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                         </w:t>
            </w:r>
          </w:p>
        </w:tc>
      </w:tr>
    </w:tbl>
    <w:p w:rsidR="0091777B" w:rsidRPr="00BB3661" w:rsidRDefault="0091777B" w:rsidP="0091777B">
      <w:pPr>
        <w:pStyle w:val="Standard"/>
        <w:rPr>
          <w:rFonts w:cs="Arial"/>
          <w:b/>
          <w:sz w:val="4"/>
          <w:szCs w:val="4"/>
        </w:rPr>
      </w:pPr>
    </w:p>
    <w:p w:rsidR="0091777B" w:rsidRPr="006C17B9" w:rsidRDefault="0091777B" w:rsidP="0091777B">
      <w:pPr>
        <w:pStyle w:val="Standard"/>
        <w:jc w:val="center"/>
        <w:rPr>
          <w:rFonts w:cs="Arial"/>
          <w:b/>
          <w:sz w:val="44"/>
          <w:szCs w:val="44"/>
        </w:rPr>
      </w:pPr>
      <w:r w:rsidRPr="006C17B9">
        <w:rPr>
          <w:rFonts w:cs="Arial"/>
          <w:b/>
          <w:sz w:val="44"/>
          <w:szCs w:val="44"/>
        </w:rPr>
        <w:t>“</w:t>
      </w:r>
      <w:r w:rsidR="006C17B9" w:rsidRPr="006C17B9">
        <w:rPr>
          <w:rFonts w:cs="Arial"/>
          <w:b/>
          <w:sz w:val="44"/>
          <w:szCs w:val="44"/>
        </w:rPr>
        <w:t>HELLAS OPEN 2016</w:t>
      </w:r>
      <w:r w:rsidRPr="006C17B9">
        <w:rPr>
          <w:rFonts w:cs="Arial"/>
          <w:b/>
          <w:sz w:val="44"/>
          <w:szCs w:val="44"/>
        </w:rPr>
        <w:t>”</w:t>
      </w:r>
    </w:p>
    <w:p w:rsidR="0091777B" w:rsidRPr="0091777B" w:rsidRDefault="0091777B" w:rsidP="0091777B">
      <w:pPr>
        <w:pStyle w:val="Standard"/>
        <w:rPr>
          <w:rFonts w:cs="Arial"/>
          <w:b/>
          <w:sz w:val="20"/>
          <w:szCs w:val="20"/>
        </w:rPr>
      </w:pPr>
    </w:p>
    <w:p w:rsidR="0091777B" w:rsidRDefault="0091777B" w:rsidP="0091777B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ACCOMMODATION FORM</w:t>
      </w:r>
    </w:p>
    <w:p w:rsidR="0091777B" w:rsidRDefault="0091777B" w:rsidP="0091777B">
      <w:pPr>
        <w:pStyle w:val="Standard"/>
        <w:rPr>
          <w:rFonts w:cs="Arial"/>
          <w:b/>
        </w:rPr>
      </w:pPr>
    </w:p>
    <w:p w:rsidR="0091777B" w:rsidRPr="006C17B9" w:rsidRDefault="0091777B" w:rsidP="0091777B">
      <w:pPr>
        <w:pStyle w:val="Standard"/>
        <w:ind w:left="2160" w:hanging="2160"/>
        <w:jc w:val="center"/>
        <w:rPr>
          <w:rFonts w:cs="Arial"/>
          <w:b/>
          <w:color w:val="FBD4B4" w:themeColor="accent6" w:themeTint="66"/>
        </w:rPr>
      </w:pPr>
      <w:r>
        <w:rPr>
          <w:rFonts w:cs="Arial"/>
          <w:b/>
        </w:rPr>
        <w:t xml:space="preserve">CLOSING DATE:  </w:t>
      </w:r>
      <w:r w:rsidR="00B159A5" w:rsidRPr="00A23CE3">
        <w:rPr>
          <w:rFonts w:cs="Arial"/>
          <w:b/>
        </w:rPr>
        <w:t>Wednesday 16</w:t>
      </w:r>
      <w:r w:rsidRPr="00A23CE3">
        <w:rPr>
          <w:rFonts w:cs="Arial"/>
          <w:b/>
          <w:vertAlign w:val="superscript"/>
        </w:rPr>
        <w:t>th</w:t>
      </w:r>
      <w:r w:rsidR="00A23CE3">
        <w:rPr>
          <w:rFonts w:cs="Arial"/>
          <w:b/>
        </w:rPr>
        <w:t xml:space="preserve"> of April 2016</w:t>
      </w:r>
      <w:bookmarkStart w:id="0" w:name="_GoBack"/>
      <w:bookmarkEnd w:id="0"/>
    </w:p>
    <w:p w:rsidR="0091777B" w:rsidRDefault="0091777B" w:rsidP="0091777B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>All reservations must be send to:</w:t>
      </w:r>
    </w:p>
    <w:p w:rsidR="0091777B" w:rsidRDefault="00A75F18" w:rsidP="0091777B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hyperlink r:id="rId10" w:history="1">
        <w:r w:rsidR="0091777B" w:rsidRPr="00CA4799">
          <w:rPr>
            <w:rStyle w:val="Hyperlink"/>
            <w:rFonts w:cs="Arial"/>
            <w:b/>
            <w:sz w:val="22"/>
            <w:szCs w:val="22"/>
          </w:rPr>
          <w:t>info@hotelolympic.gr</w:t>
        </w:r>
      </w:hyperlink>
    </w:p>
    <w:p w:rsidR="0091777B" w:rsidRDefault="0091777B" w:rsidP="0091777B">
      <w:pPr>
        <w:pStyle w:val="Standard"/>
        <w:ind w:left="2160" w:hanging="2160"/>
        <w:jc w:val="center"/>
        <w:rPr>
          <w:rFonts w:cs="Arial"/>
          <w:b/>
        </w:rPr>
      </w:pPr>
    </w:p>
    <w:p w:rsidR="0091777B" w:rsidRDefault="0091777B" w:rsidP="0091777B">
      <w:pPr>
        <w:pStyle w:val="Standard"/>
        <w:ind w:left="2160" w:hanging="2160"/>
        <w:jc w:val="center"/>
        <w:rPr>
          <w:rFonts w:cs="Arial"/>
          <w:b/>
        </w:rPr>
      </w:pPr>
    </w:p>
    <w:p w:rsidR="0091777B" w:rsidRPr="00680E17" w:rsidRDefault="0091777B" w:rsidP="0091777B">
      <w:pPr>
        <w:pStyle w:val="Standard"/>
        <w:ind w:left="2160" w:hanging="216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u w:val="single"/>
        </w:rPr>
        <w:t>National Associatio</w:t>
      </w:r>
      <w:r w:rsidRPr="00680E17">
        <w:rPr>
          <w:rFonts w:cs="Arial"/>
          <w:b/>
          <w:sz w:val="22"/>
          <w:szCs w:val="22"/>
          <w:u w:val="single"/>
        </w:rPr>
        <w:t>n: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……………………………………………………………………….</w:t>
      </w:r>
    </w:p>
    <w:p w:rsidR="0091777B" w:rsidRDefault="0091777B" w:rsidP="0091777B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91777B" w:rsidRDefault="0091777B" w:rsidP="0091777B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Phone and Fax number: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...........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</w:t>
      </w:r>
    </w:p>
    <w:p w:rsidR="0091777B" w:rsidRDefault="0091777B" w:rsidP="0091777B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91777B" w:rsidRDefault="0091777B" w:rsidP="0091777B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Responsible person:</w:t>
      </w:r>
      <w:r w:rsidRPr="008348FD"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…………………………………………………………………………</w:t>
      </w:r>
    </w:p>
    <w:p w:rsidR="0091777B" w:rsidRDefault="0091777B" w:rsidP="0091777B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91777B" w:rsidRDefault="0091777B" w:rsidP="0091777B">
      <w:pPr>
        <w:pStyle w:val="Standard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e-mail address: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………………………………………………………………………………..</w:t>
      </w:r>
    </w:p>
    <w:p w:rsidR="0091777B" w:rsidRDefault="0091777B" w:rsidP="0091777B">
      <w:pPr>
        <w:pStyle w:val="Standard"/>
        <w:rPr>
          <w:rFonts w:cs="Arial"/>
          <w:b/>
          <w:sz w:val="22"/>
          <w:szCs w:val="22"/>
          <w:u w:val="single"/>
        </w:rPr>
      </w:pPr>
    </w:p>
    <w:tbl>
      <w:tblPr>
        <w:tblpPr w:leftFromText="141" w:rightFromText="141" w:vertAnchor="text" w:horzAnchor="margin" w:tblpXSpec="center" w:tblpY="4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2051"/>
        <w:gridCol w:w="1362"/>
        <w:gridCol w:w="1530"/>
        <w:gridCol w:w="18"/>
        <w:gridCol w:w="1701"/>
        <w:gridCol w:w="1203"/>
        <w:gridCol w:w="73"/>
        <w:gridCol w:w="1275"/>
      </w:tblGrid>
      <w:tr w:rsidR="0091777B" w:rsidRPr="00C00341" w:rsidTr="0091777B">
        <w:trPr>
          <w:cantSplit/>
          <w:trHeight w:val="540"/>
        </w:trPr>
        <w:tc>
          <w:tcPr>
            <w:tcW w:w="141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91777B" w:rsidRPr="0092525B" w:rsidRDefault="0091777B" w:rsidP="0091777B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92525B">
              <w:rPr>
                <w:rFonts w:ascii="Verdana" w:hAnsi="Verdana"/>
                <w:color w:val="0000CC"/>
                <w:szCs w:val="20"/>
              </w:rPr>
              <w:t>NAME</w:t>
            </w:r>
          </w:p>
        </w:tc>
        <w:tc>
          <w:tcPr>
            <w:tcW w:w="205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91777B" w:rsidRPr="0092525B" w:rsidRDefault="0091777B" w:rsidP="0091777B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92525B">
              <w:rPr>
                <w:rFonts w:ascii="Verdana" w:hAnsi="Verdana"/>
                <w:color w:val="0000CC"/>
                <w:szCs w:val="20"/>
              </w:rPr>
              <w:t>SURNAME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91777B" w:rsidRDefault="0091777B" w:rsidP="0091777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Hotel 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Olympic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ingle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ouble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>riple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4-6 beds</w:t>
            </w:r>
          </w:p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(e.g SC D)</w:t>
            </w:r>
          </w:p>
        </w:tc>
        <w:tc>
          <w:tcPr>
            <w:tcW w:w="1548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Double Sharing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With: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91777B" w:rsidRPr="0092525B" w:rsidRDefault="0091777B" w:rsidP="0091777B">
            <w:pPr>
              <w:jc w:val="center"/>
              <w:rPr>
                <w:rFonts w:ascii="Verdana" w:hAnsi="Verdana"/>
                <w:color w:val="632423" w:themeColor="accent2" w:themeShade="80"/>
                <w:sz w:val="20"/>
                <w:szCs w:val="20"/>
              </w:rPr>
            </w:pPr>
            <w:r w:rsidRPr="0092525B">
              <w:rPr>
                <w:rFonts w:ascii="Verdana" w:hAnsi="Verdana"/>
                <w:color w:val="632423" w:themeColor="accent2" w:themeShade="80"/>
                <w:sz w:val="20"/>
                <w:szCs w:val="20"/>
              </w:rPr>
              <w:t>Triple Sharing</w:t>
            </w:r>
          </w:p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2525B">
              <w:rPr>
                <w:rFonts w:ascii="Verdana" w:hAnsi="Verdana"/>
                <w:color w:val="632423" w:themeColor="accent2" w:themeShade="80"/>
                <w:sz w:val="20"/>
                <w:szCs w:val="20"/>
              </w:rPr>
              <w:t>With: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Arrival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Departure</w:t>
            </w:r>
          </w:p>
          <w:p w:rsidR="0091777B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2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2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1777B" w:rsidRPr="00C00341" w:rsidTr="0091777B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777B" w:rsidRPr="00C00341" w:rsidRDefault="0091777B" w:rsidP="0091777B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1777B" w:rsidRPr="0091777B" w:rsidRDefault="0091777B" w:rsidP="0091777B"/>
    <w:sectPr w:rsidR="0091777B" w:rsidRPr="0091777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F18" w:rsidRDefault="00A75F18" w:rsidP="0091777B">
      <w:r>
        <w:separator/>
      </w:r>
    </w:p>
  </w:endnote>
  <w:endnote w:type="continuationSeparator" w:id="0">
    <w:p w:rsidR="00A75F18" w:rsidRDefault="00A75F18" w:rsidP="00917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F18" w:rsidRDefault="00A75F18" w:rsidP="0091777B">
      <w:r>
        <w:separator/>
      </w:r>
    </w:p>
  </w:footnote>
  <w:footnote w:type="continuationSeparator" w:id="0">
    <w:p w:rsidR="00A75F18" w:rsidRDefault="00A75F18" w:rsidP="009177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77B"/>
    <w:rsid w:val="001D0ABF"/>
    <w:rsid w:val="002E00D8"/>
    <w:rsid w:val="006C17B9"/>
    <w:rsid w:val="0091777B"/>
    <w:rsid w:val="00A23CE3"/>
    <w:rsid w:val="00A71401"/>
    <w:rsid w:val="00A75F18"/>
    <w:rsid w:val="00B159A5"/>
    <w:rsid w:val="00BD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41857-9727-4CCD-B4F3-E5BA1867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77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91777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character" w:styleId="Hyperlink">
    <w:name w:val="Hyperlink"/>
    <w:rsid w:val="0091777B"/>
    <w:rPr>
      <w:color w:val="0000FF"/>
      <w:u w:val="single"/>
    </w:rPr>
  </w:style>
  <w:style w:type="paragraph" w:styleId="Caption">
    <w:name w:val="caption"/>
    <w:basedOn w:val="Standard"/>
    <w:qFormat/>
    <w:rsid w:val="0091777B"/>
    <w:pPr>
      <w:suppressLineNumbers/>
      <w:spacing w:before="120" w:after="120"/>
    </w:pPr>
    <w:rPr>
      <w:i/>
      <w:iCs/>
    </w:rPr>
  </w:style>
  <w:style w:type="paragraph" w:customStyle="1" w:styleId="TableContents">
    <w:name w:val="Table Contents"/>
    <w:basedOn w:val="Standard"/>
    <w:rsid w:val="0091777B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77B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77B"/>
    <w:rPr>
      <w:rFonts w:ascii="Tahoma" w:eastAsia="Arial Unicode MS" w:hAnsi="Tahoma" w:cs="Mangal"/>
      <w:kern w:val="3"/>
      <w:sz w:val="16"/>
      <w:szCs w:val="14"/>
      <w:lang w:val="en-GB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91777B"/>
    <w:pPr>
      <w:tabs>
        <w:tab w:val="center" w:pos="4819"/>
        <w:tab w:val="right" w:pos="9638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91777B"/>
    <w:rPr>
      <w:rFonts w:ascii="Arial" w:eastAsia="Arial Unicode MS" w:hAnsi="Arial" w:cs="Mangal"/>
      <w:kern w:val="3"/>
      <w:sz w:val="24"/>
      <w:szCs w:val="21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91777B"/>
    <w:pPr>
      <w:tabs>
        <w:tab w:val="center" w:pos="4819"/>
        <w:tab w:val="right" w:pos="9638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1777B"/>
    <w:rPr>
      <w:rFonts w:ascii="Arial" w:eastAsia="Arial Unicode MS" w:hAnsi="Arial" w:cs="Mangal"/>
      <w:kern w:val="3"/>
      <w:sz w:val="24"/>
      <w:szCs w:val="21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badmintoneurope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info@hotelolympic.g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Badminton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 Horvath</dc:creator>
  <cp:lastModifiedBy>rodanthi.ch</cp:lastModifiedBy>
  <cp:revision>4</cp:revision>
  <dcterms:created xsi:type="dcterms:W3CDTF">2016-01-19T10:59:00Z</dcterms:created>
  <dcterms:modified xsi:type="dcterms:W3CDTF">2016-01-19T11:09:00Z</dcterms:modified>
</cp:coreProperties>
</file>